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26" w:rsidRPr="009E0526" w:rsidRDefault="009E0526" w:rsidP="009E052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REGULAMIN BIBLIOTEKI SZKOLNEJ</w:t>
      </w:r>
      <w:r>
        <w:rPr>
          <w:rFonts w:ascii="Times New Roman" w:hAnsi="Times New Roman" w:cs="Times New Roman"/>
          <w:sz w:val="24"/>
        </w:rPr>
        <w:t xml:space="preserve"> W JARZĄBKOWIE</w:t>
      </w:r>
    </w:p>
    <w:p w:rsidR="009E0526" w:rsidRDefault="009E0526" w:rsidP="009E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E0526" w:rsidRPr="009E0526" w:rsidRDefault="009E0526" w:rsidP="009E05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E0526">
        <w:rPr>
          <w:rFonts w:ascii="Times New Roman" w:hAnsi="Times New Roman" w:cs="Times New Roman"/>
          <w:b/>
          <w:sz w:val="24"/>
        </w:rPr>
        <w:t>Zasady ogólne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1. Z biblioteki szkolnej mogą korzystać wszyscy uczniowie, nauczyciele i inni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pracownicy szkoły oraz rodzice i opiekunowie.</w:t>
      </w:r>
    </w:p>
    <w:p w:rsid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 xml:space="preserve">2. Dni i godziny pracy biblioteki szkolnej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0526" w:rsidTr="009E0526">
        <w:tc>
          <w:tcPr>
            <w:tcW w:w="1812" w:type="dxa"/>
          </w:tcPr>
          <w:p w:rsidR="009E0526" w:rsidRDefault="009E0526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Poniedziałek</w:t>
            </w:r>
          </w:p>
        </w:tc>
        <w:tc>
          <w:tcPr>
            <w:tcW w:w="1812" w:type="dxa"/>
          </w:tcPr>
          <w:p w:rsidR="009E0526" w:rsidRDefault="009E0526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Wtorek</w:t>
            </w:r>
          </w:p>
        </w:tc>
        <w:tc>
          <w:tcPr>
            <w:tcW w:w="1812" w:type="dxa"/>
          </w:tcPr>
          <w:p w:rsidR="009E0526" w:rsidRDefault="009E0526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813" w:type="dxa"/>
          </w:tcPr>
          <w:p w:rsidR="009E0526" w:rsidRDefault="009E0526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813" w:type="dxa"/>
          </w:tcPr>
          <w:p w:rsidR="009E0526" w:rsidRDefault="009E0526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</w:tr>
      <w:tr w:rsidR="009E0526" w:rsidTr="009E0526">
        <w:tc>
          <w:tcPr>
            <w:tcW w:w="1812" w:type="dxa"/>
          </w:tcPr>
          <w:p w:rsidR="009E0526" w:rsidRDefault="000146BA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 – 8:45</w:t>
            </w:r>
          </w:p>
        </w:tc>
        <w:tc>
          <w:tcPr>
            <w:tcW w:w="1812" w:type="dxa"/>
          </w:tcPr>
          <w:p w:rsidR="009E0526" w:rsidRDefault="000146BA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8:00-10:30</w:t>
            </w:r>
          </w:p>
        </w:tc>
        <w:tc>
          <w:tcPr>
            <w:tcW w:w="1812" w:type="dxa"/>
          </w:tcPr>
          <w:p w:rsidR="009E0526" w:rsidRDefault="000146BA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8:50-10:30</w:t>
            </w:r>
          </w:p>
        </w:tc>
        <w:tc>
          <w:tcPr>
            <w:tcW w:w="1813" w:type="dxa"/>
          </w:tcPr>
          <w:p w:rsidR="009E0526" w:rsidRDefault="000146BA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8:00-9:40, 10:45–11:45</w:t>
            </w:r>
            <w:bookmarkStart w:id="0" w:name="_GoBack"/>
            <w:bookmarkEnd w:id="0"/>
          </w:p>
        </w:tc>
        <w:tc>
          <w:tcPr>
            <w:tcW w:w="1813" w:type="dxa"/>
          </w:tcPr>
          <w:p w:rsidR="009E0526" w:rsidRDefault="000146BA" w:rsidP="009E05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 – 13:35</w:t>
            </w:r>
          </w:p>
        </w:tc>
      </w:tr>
    </w:tbl>
    <w:p w:rsid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3. Ze zgromadzonych w bibliotece zbiorów korzystać można wypożyczając je do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domu, czytając lub przeglądając na miejscu, bądź wypożyczając do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wykorzystania w czasie zajęć lekcyjnych.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4. Całość zgromadzonych w bibliotece szkolnej zbiorów stanowi wyłączną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 xml:space="preserve">własność Szkoły Podstawowej </w:t>
      </w:r>
      <w:r>
        <w:rPr>
          <w:rFonts w:ascii="Times New Roman" w:hAnsi="Times New Roman" w:cs="Times New Roman"/>
          <w:sz w:val="24"/>
        </w:rPr>
        <w:t>im. Jana Pawła II w Jarząbkowie</w:t>
      </w:r>
      <w:r w:rsidRPr="009E0526">
        <w:rPr>
          <w:rFonts w:ascii="Times New Roman" w:hAnsi="Times New Roman" w:cs="Times New Roman"/>
          <w:sz w:val="24"/>
        </w:rPr>
        <w:t>, a zatem użytkownicy zobowiązani są: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 dbać o wykorzystywane materiały, chronić je przed zniszczeniem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i zagubieniem,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 nie wynosić z biblioteki bez wiedzy bibliotekarza żadnych książek,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czasopism ani innych materiałów,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 materiały wypożyczone do domu lub na zajęcia zwracać w ustalonym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terminie,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 fakt zagubienia, bądź zniszczenia materiałów bibliotecznych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rekompensować na zasadach ustalonych w regulaminie.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5. W bibliotece należy zachować ciszę.</w:t>
      </w:r>
    </w:p>
    <w:p w:rsid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 xml:space="preserve">6. Uczniom biorącym systematyczny udział w pracach biblioteki </w:t>
      </w:r>
      <w:r>
        <w:rPr>
          <w:rFonts w:ascii="Times New Roman" w:hAnsi="Times New Roman" w:cs="Times New Roman"/>
          <w:sz w:val="24"/>
        </w:rPr>
        <w:t>są przyznawane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punkty</w:t>
      </w:r>
      <w:r w:rsidRPr="009E0526">
        <w:rPr>
          <w:rFonts w:ascii="Times New Roman" w:hAnsi="Times New Roman" w:cs="Times New Roman"/>
          <w:sz w:val="24"/>
        </w:rPr>
        <w:t>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E0526">
        <w:rPr>
          <w:rFonts w:ascii="Times New Roman" w:hAnsi="Times New Roman" w:cs="Times New Roman"/>
          <w:sz w:val="24"/>
        </w:rPr>
        <w:t>. Użytkowników obowiązuje dbałość o wyposażenie biblioteki.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E0526">
        <w:rPr>
          <w:rFonts w:ascii="Times New Roman" w:hAnsi="Times New Roman" w:cs="Times New Roman"/>
          <w:sz w:val="24"/>
        </w:rPr>
        <w:t>. Każdy użytkownik biblioteki zobowiązany jest zapoznać się z jej regulaminem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oraz przestrzegać go.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E0526">
        <w:rPr>
          <w:rFonts w:ascii="Times New Roman" w:hAnsi="Times New Roman" w:cs="Times New Roman"/>
          <w:b/>
          <w:sz w:val="24"/>
        </w:rPr>
        <w:t>Zasady korzystania z wypożyczalni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1. Uczniowie wypożyczają potrzebne im książki na okres nie dłuższy niż 1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miesiąc..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2. Przeczytane książki powinny być niezwłocznie zwrócone do biblioteki, aby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lastRenderedPageBreak/>
        <w:t>mogli korzystać z nich inni czytelnicy.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3. W przypadku rażącego niedotrzymania terminu zwrotu następuje wstrzymanie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E0526">
        <w:rPr>
          <w:rFonts w:ascii="Times New Roman" w:hAnsi="Times New Roman" w:cs="Times New Roman"/>
          <w:sz w:val="24"/>
        </w:rPr>
        <w:t>wypożyczeń</w:t>
      </w:r>
      <w:proofErr w:type="spellEnd"/>
      <w:r w:rsidRPr="009E0526">
        <w:rPr>
          <w:rFonts w:ascii="Times New Roman" w:hAnsi="Times New Roman" w:cs="Times New Roman"/>
          <w:sz w:val="24"/>
        </w:rPr>
        <w:t>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4. Zauważone przy wypożyczeniu uszkodzenia należy niezwłocznie zgłosić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bibliotekarzowi.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5. Użytkownik, który zgubi lub zniszczy książkę bądź inny wypożyczony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materiał, musi odkupić taką samą pozycję lub inną wskazaną przez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bibliotekarza.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6. Wszystkie wypożyczone przez uczniów pozycje muszą być zwrócone do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biblioteki przed końcem roku szkolnego, w terminie podanym przez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bibliotekarza.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7. Czytelnicy (uczniowie, nauczyciele, inni pracownicy szkoły) opuszczający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szkołę zobowiązani do zwrotu wszystkich pozycji wypożyczonych z biblioteki.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8. Uczniowie zwracają wszystkie wypożyczone pozycje najpóźniej do 20</w:t>
      </w:r>
    </w:p>
    <w:p w:rsidR="009E0526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czerwca. Zainteresowani mogą nadal korzystać z biblioteki szkolnej,</w:t>
      </w:r>
    </w:p>
    <w:p w:rsidR="00606A98" w:rsidRPr="009E0526" w:rsidRDefault="009E0526" w:rsidP="009E05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0526">
        <w:rPr>
          <w:rFonts w:ascii="Times New Roman" w:hAnsi="Times New Roman" w:cs="Times New Roman"/>
          <w:sz w:val="24"/>
        </w:rPr>
        <w:t>kor</w:t>
      </w:r>
      <w:r>
        <w:rPr>
          <w:rFonts w:ascii="Times New Roman" w:hAnsi="Times New Roman" w:cs="Times New Roman"/>
          <w:sz w:val="24"/>
        </w:rPr>
        <w:t>zystając ze zbiorów na miejscu.</w:t>
      </w:r>
    </w:p>
    <w:sectPr w:rsidR="00606A98" w:rsidRPr="009E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6"/>
    <w:rsid w:val="000146BA"/>
    <w:rsid w:val="00606A98"/>
    <w:rsid w:val="009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6002"/>
  <w15:chartTrackingRefBased/>
  <w15:docId w15:val="{C11FB3DA-A218-47B3-9A0B-300A4A8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2022-09-13T07:24:00Z</dcterms:created>
  <dcterms:modified xsi:type="dcterms:W3CDTF">2022-09-13T08:58:00Z</dcterms:modified>
</cp:coreProperties>
</file>