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39" w:rsidRPr="000F5339" w:rsidRDefault="000F5339" w:rsidP="000F5339">
      <w:pPr>
        <w:jc w:val="center"/>
        <w:rPr>
          <w:rFonts w:ascii="Times New Roman" w:hAnsi="Times New Roman" w:cs="Times New Roman"/>
          <w:b/>
          <w:sz w:val="24"/>
        </w:rPr>
      </w:pPr>
      <w:r w:rsidRPr="000F5339">
        <w:rPr>
          <w:rFonts w:ascii="Times New Roman" w:hAnsi="Times New Roman" w:cs="Times New Roman"/>
          <w:b/>
          <w:sz w:val="24"/>
        </w:rPr>
        <w:t>Biblioteka szkolna ogłasza konkurs</w:t>
      </w:r>
    </w:p>
    <w:p w:rsidR="000F5339" w:rsidRPr="000F5339" w:rsidRDefault="000F5339" w:rsidP="000F5339">
      <w:pPr>
        <w:jc w:val="center"/>
        <w:rPr>
          <w:rFonts w:ascii="Times New Roman" w:hAnsi="Times New Roman" w:cs="Times New Roman"/>
          <w:b/>
          <w:sz w:val="24"/>
        </w:rPr>
      </w:pPr>
      <w:r w:rsidRPr="000F5339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58240" behindDoc="1" locked="0" layoutInCell="1" allowOverlap="1" wp14:anchorId="2840914A" wp14:editId="501284C5">
            <wp:simplePos x="0" y="0"/>
            <wp:positionH relativeFrom="column">
              <wp:posOffset>3899535</wp:posOffset>
            </wp:positionH>
            <wp:positionV relativeFrom="paragraph">
              <wp:posOffset>219075</wp:posOffset>
            </wp:positionV>
            <wp:extent cx="2522028" cy="2771775"/>
            <wp:effectExtent l="0" t="0" r="0" b="0"/>
            <wp:wrapNone/>
            <wp:docPr id="1" name="Obraz 1" descr="Konkurs &quot;Szkolny pożeracz książ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&quot;Szkolny pożeracz książek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28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339">
        <w:rPr>
          <w:rFonts w:ascii="Times New Roman" w:hAnsi="Times New Roman" w:cs="Times New Roman"/>
          <w:b/>
          <w:sz w:val="24"/>
        </w:rPr>
        <w:t>N</w:t>
      </w:r>
      <w:r w:rsidRPr="000F5339">
        <w:rPr>
          <w:rFonts w:ascii="Times New Roman" w:hAnsi="Times New Roman" w:cs="Times New Roman"/>
          <w:b/>
          <w:sz w:val="24"/>
        </w:rPr>
        <w:t>a</w:t>
      </w:r>
      <w:r w:rsidRPr="000F5339">
        <w:rPr>
          <w:rFonts w:ascii="Times New Roman" w:hAnsi="Times New Roman" w:cs="Times New Roman"/>
          <w:b/>
          <w:sz w:val="24"/>
        </w:rPr>
        <w:t xml:space="preserve"> </w:t>
      </w:r>
      <w:r w:rsidRPr="000F5339">
        <w:rPr>
          <w:rFonts w:ascii="Times New Roman" w:hAnsi="Times New Roman" w:cs="Times New Roman"/>
          <w:b/>
          <w:sz w:val="24"/>
        </w:rPr>
        <w:t>"Najlepszego Czytelnika Roku</w:t>
      </w:r>
    </w:p>
    <w:p w:rsidR="000F5339" w:rsidRPr="000F5339" w:rsidRDefault="000F5339" w:rsidP="000F5339">
      <w:pPr>
        <w:jc w:val="center"/>
        <w:rPr>
          <w:rFonts w:ascii="Times New Roman" w:hAnsi="Times New Roman" w:cs="Times New Roman"/>
          <w:b/>
          <w:sz w:val="24"/>
        </w:rPr>
      </w:pPr>
      <w:r w:rsidRPr="000F5339">
        <w:rPr>
          <w:rFonts w:ascii="Times New Roman" w:hAnsi="Times New Roman" w:cs="Times New Roman"/>
          <w:b/>
          <w:sz w:val="24"/>
        </w:rPr>
        <w:t>2023/2024</w:t>
      </w:r>
      <w:r w:rsidRPr="000F5339">
        <w:rPr>
          <w:rFonts w:ascii="Times New Roman" w:hAnsi="Times New Roman" w:cs="Times New Roman"/>
          <w:b/>
          <w:sz w:val="24"/>
        </w:rPr>
        <w:t>"</w:t>
      </w:r>
    </w:p>
    <w:p w:rsid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</w:p>
    <w:p w:rsid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REGULAMIN KONKURSU</w:t>
      </w:r>
      <w:bookmarkStart w:id="0" w:name="_GoBack"/>
      <w:bookmarkEnd w:id="0"/>
    </w:p>
    <w:p w:rsidR="000F5339" w:rsidRPr="000F5339" w:rsidRDefault="000F5339" w:rsidP="000F5339">
      <w:pPr>
        <w:jc w:val="both"/>
        <w:rPr>
          <w:rFonts w:ascii="Times New Roman" w:hAnsi="Times New Roman" w:cs="Times New Roman"/>
          <w:b/>
          <w:sz w:val="24"/>
        </w:rPr>
      </w:pPr>
      <w:r w:rsidRPr="000F5339">
        <w:rPr>
          <w:rFonts w:ascii="Times New Roman" w:hAnsi="Times New Roman" w:cs="Times New Roman"/>
          <w:b/>
          <w:sz w:val="24"/>
        </w:rPr>
        <w:t>I. Cele konkursu:</w:t>
      </w:r>
      <w:r w:rsidRPr="000F5339">
        <w:t xml:space="preserve"> 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Promocja czytelnictwa.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Zachęcenie dzieci do czytania książek.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P</w:t>
      </w:r>
      <w:r>
        <w:rPr>
          <w:rFonts w:ascii="Times New Roman" w:hAnsi="Times New Roman" w:cs="Times New Roman"/>
          <w:sz w:val="24"/>
        </w:rPr>
        <w:t xml:space="preserve">odnoszenie kultury czytelniczej </w:t>
      </w:r>
      <w:r w:rsidRPr="000F5339">
        <w:rPr>
          <w:rFonts w:ascii="Times New Roman" w:hAnsi="Times New Roman" w:cs="Times New Roman"/>
          <w:sz w:val="24"/>
        </w:rPr>
        <w:t>uczniów.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Utrwalanie nawyku obcowania z książką.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Zachęcenie do czytanie książek spoza kanonu lektur obowiązkowych.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Kształtowanie umiejętności czytania ze zrozumieniem.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b/>
          <w:sz w:val="24"/>
        </w:rPr>
      </w:pPr>
      <w:r w:rsidRPr="000F5339">
        <w:rPr>
          <w:rFonts w:ascii="Times New Roman" w:hAnsi="Times New Roman" w:cs="Times New Roman"/>
          <w:b/>
          <w:sz w:val="24"/>
        </w:rPr>
        <w:t>II. Zasady konkursu: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Konkurs przeznaczony jest dla wszystkich uczniów naszej szkoły.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Czas trwania </w:t>
      </w:r>
      <w:r>
        <w:rPr>
          <w:rFonts w:ascii="Times New Roman" w:hAnsi="Times New Roman" w:cs="Times New Roman"/>
          <w:sz w:val="24"/>
        </w:rPr>
        <w:t>konkursu - cały rok szkolny 2023/2024</w:t>
      </w:r>
      <w:r w:rsidRPr="000F5339">
        <w:rPr>
          <w:rFonts w:ascii="Times New Roman" w:hAnsi="Times New Roman" w:cs="Times New Roman"/>
          <w:sz w:val="24"/>
        </w:rPr>
        <w:t>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Ocenie konkursowej podlega aktywność i kult</w:t>
      </w:r>
      <w:r>
        <w:rPr>
          <w:rFonts w:ascii="Times New Roman" w:hAnsi="Times New Roman" w:cs="Times New Roman"/>
          <w:sz w:val="24"/>
        </w:rPr>
        <w:t xml:space="preserve">ura czytelnicza uczniów, której </w:t>
      </w:r>
      <w:r w:rsidRPr="000F5339">
        <w:rPr>
          <w:rFonts w:ascii="Times New Roman" w:hAnsi="Times New Roman" w:cs="Times New Roman"/>
          <w:sz w:val="24"/>
        </w:rPr>
        <w:t>wyrazem jest liczba wypożyczonych książek.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Terminowość oddawania książek przez czytelnika, dbałość czytelnika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o wypożyczone książki.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Kultura zachowania ucznia na terenie biblioteki.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F5339">
        <w:rPr>
          <w:rFonts w:ascii="Times New Roman" w:hAnsi="Times New Roman" w:cs="Times New Roman"/>
          <w:sz w:val="24"/>
        </w:rPr>
        <w:t>Bibliotekarz ma prawo sprawdzić czy czytelnik przeczytał wypożyczoną książkę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poprzez zadawanie pytań dotyczących treści danej książki.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F5339">
        <w:rPr>
          <w:rFonts w:ascii="Times New Roman" w:hAnsi="Times New Roman" w:cs="Times New Roman"/>
          <w:sz w:val="24"/>
        </w:rPr>
        <w:t>Konkurs prowadzony jest w dwóch kategoriach: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F5339">
        <w:rPr>
          <w:rFonts w:ascii="Times New Roman" w:hAnsi="Times New Roman" w:cs="Times New Roman"/>
          <w:sz w:val="24"/>
        </w:rPr>
        <w:t xml:space="preserve"> uczniowie z klas I – III</w:t>
      </w:r>
      <w:r>
        <w:rPr>
          <w:rFonts w:ascii="Times New Roman" w:hAnsi="Times New Roman" w:cs="Times New Roman"/>
          <w:sz w:val="24"/>
        </w:rPr>
        <w:t>,</w:t>
      </w:r>
      <w:r w:rsidRPr="000F5339">
        <w:rPr>
          <w:rFonts w:ascii="Times New Roman" w:hAnsi="Times New Roman" w:cs="Times New Roman"/>
          <w:sz w:val="24"/>
        </w:rPr>
        <w:t xml:space="preserve"> uczniowie z klas IV -VIII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III. Nagrody: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Osoby, które zajmą pierwsze miejsca w każdej kategorii, otrzymają tytuł</w:t>
      </w:r>
    </w:p>
    <w:p w:rsidR="000F5339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Najlepszego Czytelnika Roku, nagrody oraz pamiątkowe dyplomy.</w:t>
      </w:r>
    </w:p>
    <w:p w:rsidR="00715194" w:rsidRPr="000F5339" w:rsidRDefault="000F5339" w:rsidP="000F5339">
      <w:pPr>
        <w:jc w:val="both"/>
        <w:rPr>
          <w:rFonts w:ascii="Times New Roman" w:hAnsi="Times New Roman" w:cs="Times New Roman"/>
          <w:sz w:val="24"/>
        </w:rPr>
      </w:pPr>
      <w:r w:rsidRPr="000F5339">
        <w:rPr>
          <w:rFonts w:ascii="Times New Roman" w:hAnsi="Times New Roman" w:cs="Times New Roman"/>
          <w:sz w:val="24"/>
        </w:rPr>
        <w:t>Ogłoszenie wyników kon</w:t>
      </w:r>
      <w:r>
        <w:rPr>
          <w:rFonts w:ascii="Times New Roman" w:hAnsi="Times New Roman" w:cs="Times New Roman"/>
          <w:sz w:val="24"/>
        </w:rPr>
        <w:t>kursu nastąpi w czerwcu 2022 r.</w:t>
      </w:r>
    </w:p>
    <w:sectPr w:rsidR="00715194" w:rsidRPr="000F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9"/>
    <w:rsid w:val="000F5339"/>
    <w:rsid w:val="007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06B"/>
  <w15:chartTrackingRefBased/>
  <w15:docId w15:val="{811DCFAA-CD66-4E90-83E9-80D8D8D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2023-09-27T08:17:00Z</dcterms:created>
  <dcterms:modified xsi:type="dcterms:W3CDTF">2023-09-27T08:26:00Z</dcterms:modified>
</cp:coreProperties>
</file>